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42" w:rsidRDefault="004F1442" w:rsidP="004F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4F1442" w:rsidRDefault="004F1442" w:rsidP="004F1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442" w:rsidRPr="004F1442" w:rsidRDefault="004F1442" w:rsidP="004F1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Зразок оформлення </w:t>
      </w:r>
      <w:r w:rsidRPr="004F1442">
        <w:rPr>
          <w:rFonts w:ascii="Times New Roman" w:hAnsi="Times New Roman" w:cs="Times New Roman"/>
          <w:b/>
          <w:sz w:val="28"/>
          <w:szCs w:val="28"/>
        </w:rPr>
        <w:t>статті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4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використання в якості шаблону)</w:t>
      </w:r>
    </w:p>
    <w:p w:rsidR="004F1442" w:rsidRDefault="004F1442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476">
        <w:rPr>
          <w:rFonts w:ascii="Times New Roman" w:hAnsi="Times New Roman" w:cs="Times New Roman"/>
          <w:sz w:val="28"/>
          <w:szCs w:val="28"/>
        </w:rPr>
        <w:t>УДК 004.925.8</w:t>
      </w: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3F" w:rsidRPr="00FB4476" w:rsidRDefault="00F42E3F" w:rsidP="00F42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476">
        <w:rPr>
          <w:rFonts w:ascii="Times New Roman" w:hAnsi="Times New Roman" w:cs="Times New Roman"/>
          <w:b/>
          <w:sz w:val="28"/>
          <w:szCs w:val="28"/>
        </w:rPr>
        <w:t>СКЛАДНІ ТЕХНІЧНІ ВИРОБИ ЯК ОБ’ЄКТИ ГЕОМЕТРИЧНОГО МОДЕЛЮВАННЯ НА ПРОТЯЗІ ЖИТТЄВОГО ЦИКЛУ</w:t>
      </w: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 І.І</w:t>
      </w:r>
      <w:r w:rsidRPr="00FB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476"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 w:rsidRPr="00FB4476">
        <w:rPr>
          <w:rFonts w:ascii="Times New Roman" w:hAnsi="Times New Roman" w:cs="Times New Roman"/>
          <w:sz w:val="28"/>
          <w:szCs w:val="28"/>
        </w:rPr>
        <w:t>.,</w:t>
      </w: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П.П.,</w:t>
      </w:r>
      <w:r w:rsidRPr="00FB4476">
        <w:rPr>
          <w:rFonts w:ascii="Times New Roman" w:hAnsi="Times New Roman" w:cs="Times New Roman"/>
          <w:sz w:val="28"/>
          <w:szCs w:val="28"/>
        </w:rPr>
        <w:t xml:space="preserve"> аспірант</w:t>
      </w:r>
      <w:r w:rsidRPr="00FB4476">
        <w:rPr>
          <w:rFonts w:ascii="Times New Roman" w:hAnsi="Times New Roman" w:cs="Times New Roman"/>
          <w:sz w:val="28"/>
          <w:szCs w:val="28"/>
        </w:rPr>
        <w:footnoteReference w:customMarkFollows="1" w:id="1"/>
        <w:t>*</w:t>
      </w: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476">
        <w:rPr>
          <w:rFonts w:ascii="Times New Roman" w:hAnsi="Times New Roman" w:cs="Times New Roman"/>
          <w:i/>
          <w:sz w:val="28"/>
          <w:szCs w:val="28"/>
        </w:rPr>
        <w:t>Національний технічний університет України</w:t>
      </w:r>
      <w:r w:rsidRPr="00FB4476">
        <w:rPr>
          <w:rFonts w:ascii="Times New Roman" w:hAnsi="Times New Roman" w:cs="Times New Roman"/>
          <w:i/>
          <w:sz w:val="28"/>
          <w:szCs w:val="28"/>
        </w:rPr>
        <w:br/>
        <w:t>«Київський політехнічний інститут ім. І. Сікорського»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B4476">
        <w:rPr>
          <w:rFonts w:ascii="Times New Roman" w:hAnsi="Times New Roman" w:cs="Times New Roman"/>
          <w:i/>
          <w:sz w:val="28"/>
          <w:szCs w:val="28"/>
        </w:rPr>
        <w:t>(Україна, м. Київ)</w:t>
      </w: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2E3F" w:rsidRPr="000C3E89" w:rsidRDefault="00F42E3F" w:rsidP="00F42E3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OLE_LINK1"/>
      <w:r w:rsidRPr="000C3E89">
        <w:rPr>
          <w:rFonts w:ascii="Times New Roman" w:hAnsi="Times New Roman" w:cs="Times New Roman"/>
          <w:b/>
          <w:i/>
          <w:sz w:val="28"/>
          <w:szCs w:val="28"/>
        </w:rPr>
        <w:t>Анотація</w:t>
      </w:r>
      <w:r w:rsidRPr="000C3E89">
        <w:rPr>
          <w:rFonts w:ascii="Times New Roman" w:hAnsi="Times New Roman" w:cs="Times New Roman"/>
          <w:i/>
          <w:sz w:val="28"/>
          <w:szCs w:val="28"/>
        </w:rPr>
        <w:t xml:space="preserve"> – у статті розглянуто деякі аспекти моделювання складних технічних виробів на протязі життєвого циклу, а саме на стадіях технічної пропозиції, ескізного та технічного проектування. Окреслено напрямки подальших наукових досліджень у теоретичному та практичному аспектах.</w:t>
      </w:r>
    </w:p>
    <w:p w:rsidR="00F42E3F" w:rsidRPr="000C3E89" w:rsidRDefault="00F42E3F" w:rsidP="00F42E3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F42E3F" w:rsidRPr="000C3E89" w:rsidRDefault="00F42E3F" w:rsidP="00F42E3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3E89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0C3E89">
        <w:rPr>
          <w:rFonts w:ascii="Times New Roman" w:hAnsi="Times New Roman" w:cs="Times New Roman"/>
          <w:i/>
          <w:sz w:val="28"/>
          <w:szCs w:val="28"/>
        </w:rPr>
        <w:t xml:space="preserve"> – геометричне моделювання, життєвий цикл (ЖЦ), складний технічний виріб (СТВ).</w:t>
      </w:r>
    </w:p>
    <w:p w:rsidR="00F42E3F" w:rsidRPr="00FB4476" w:rsidRDefault="00F42E3F" w:rsidP="00F4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E3F" w:rsidRPr="00FB4476" w:rsidRDefault="00F42E3F" w:rsidP="00F4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6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Pr="00F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Формулюється проблема в загальному вигляді, та її зв’язок із важливими науковими та (або) практичними завданнями.</w:t>
      </w:r>
      <w:r w:rsidRPr="00FB4476">
        <w:rPr>
          <w:rFonts w:ascii="Times New Roman" w:hAnsi="Times New Roman" w:cs="Times New Roman"/>
          <w:sz w:val="28"/>
          <w:szCs w:val="28"/>
        </w:rPr>
        <w:t>.</w:t>
      </w:r>
    </w:p>
    <w:p w:rsidR="00F42E3F" w:rsidRDefault="00F42E3F" w:rsidP="00F4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6">
        <w:rPr>
          <w:rFonts w:ascii="Times New Roman" w:hAnsi="Times New Roman" w:cs="Times New Roman"/>
          <w:b/>
          <w:sz w:val="28"/>
          <w:szCs w:val="28"/>
        </w:rPr>
        <w:t>Аналіз останніх досліджень</w:t>
      </w:r>
      <w:r w:rsidRPr="00FB44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Наводиться аналіз останніх досліджень та публікацій, в яких започатковано розв’язання даної проблеми і на які опирається автор , виділення невирішених раніше частин загальної проблеми, котрим присвячена доповідь (стаття).</w:t>
      </w:r>
    </w:p>
    <w:p w:rsidR="00F42E3F" w:rsidRPr="00FB4476" w:rsidRDefault="00F42E3F" w:rsidP="00F4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73">
        <w:rPr>
          <w:rFonts w:ascii="Times New Roman" w:hAnsi="Times New Roman" w:cs="Times New Roman"/>
          <w:b/>
          <w:sz w:val="28"/>
          <w:szCs w:val="28"/>
        </w:rPr>
        <w:t>Формулювання цілей</w:t>
      </w:r>
      <w:r w:rsidRPr="00FB44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B4476">
        <w:rPr>
          <w:rFonts w:ascii="Times New Roman" w:hAnsi="Times New Roman" w:cs="Times New Roman"/>
          <w:b/>
          <w:sz w:val="28"/>
          <w:szCs w:val="28"/>
        </w:rPr>
        <w:t>Постановка завдання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B4476">
        <w:rPr>
          <w:rFonts w:ascii="Times New Roman" w:hAnsi="Times New Roman" w:cs="Times New Roman"/>
          <w:b/>
          <w:sz w:val="28"/>
          <w:szCs w:val="28"/>
        </w:rPr>
        <w:t>.</w:t>
      </w:r>
      <w:r w:rsidRPr="00F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Формулюються цілі та завдання , які розглядаються в даному дослідженні.</w:t>
      </w:r>
    </w:p>
    <w:p w:rsidR="00F42E3F" w:rsidRDefault="00F42E3F" w:rsidP="00F4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E1">
        <w:rPr>
          <w:rFonts w:ascii="Times New Roman" w:hAnsi="Times New Roman" w:cs="Times New Roman"/>
          <w:b/>
          <w:sz w:val="28"/>
          <w:szCs w:val="28"/>
        </w:rPr>
        <w:t>Основна частина</w:t>
      </w:r>
      <w:r w:rsidRPr="00755AE1">
        <w:rPr>
          <w:rFonts w:ascii="Times New Roman" w:hAnsi="Times New Roman" w:cs="Times New Roman"/>
          <w:sz w:val="28"/>
          <w:szCs w:val="28"/>
        </w:rPr>
        <w:t>.</w:t>
      </w:r>
      <w:r w:rsidRPr="00FB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Викладення основного матеріалу дослідження з обґрунтуванням отриманих наукових результатів</w:t>
      </w:r>
    </w:p>
    <w:p w:rsidR="00F42E3F" w:rsidRPr="00755AE1" w:rsidRDefault="00F42E3F" w:rsidP="00F42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E1">
        <w:rPr>
          <w:rFonts w:ascii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hAnsi="Times New Roman" w:cs="Times New Roman"/>
          <w:sz w:val="28"/>
          <w:szCs w:val="28"/>
        </w:rPr>
        <w:t xml:space="preserve"> Формулюються висновки з даного наукового дослідження і перспективи (рекомендації) подальшого його розвитку (впровадження) у даній або суміжній галузях.</w:t>
      </w:r>
    </w:p>
    <w:p w:rsidR="00F42E3F" w:rsidRDefault="00F42E3F" w:rsidP="00F42E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3F" w:rsidRDefault="00F42E3F" w:rsidP="00F42E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AE1">
        <w:rPr>
          <w:rFonts w:ascii="Times New Roman" w:hAnsi="Times New Roman" w:cs="Times New Roman"/>
          <w:b/>
          <w:i/>
          <w:sz w:val="28"/>
          <w:szCs w:val="28"/>
        </w:rPr>
        <w:t>Бібліографічний список</w:t>
      </w:r>
    </w:p>
    <w:p w:rsidR="00F42E3F" w:rsidRPr="00211661" w:rsidRDefault="00F42E3F" w:rsidP="00F42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6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1661">
        <w:rPr>
          <w:rFonts w:ascii="Times New Roman" w:hAnsi="Times New Roman" w:cs="Times New Roman"/>
          <w:i/>
          <w:sz w:val="28"/>
          <w:szCs w:val="28"/>
        </w:rPr>
        <w:t>Лахтин</w:t>
      </w:r>
      <w:proofErr w:type="spellEnd"/>
      <w:r w:rsidRPr="00211661">
        <w:rPr>
          <w:rFonts w:ascii="Times New Roman" w:hAnsi="Times New Roman" w:cs="Times New Roman"/>
          <w:i/>
          <w:sz w:val="28"/>
          <w:szCs w:val="28"/>
        </w:rPr>
        <w:t xml:space="preserve"> Ю.М.</w:t>
      </w:r>
      <w:r w:rsidRPr="00211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661">
        <w:rPr>
          <w:rFonts w:ascii="Times New Roman" w:hAnsi="Times New Roman" w:cs="Times New Roman"/>
          <w:sz w:val="28"/>
          <w:szCs w:val="28"/>
        </w:rPr>
        <w:t>Материаловедение</w:t>
      </w:r>
      <w:proofErr w:type="spellEnd"/>
      <w:r w:rsidRPr="002116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</w:t>
      </w:r>
      <w:proofErr w:type="spellEnd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6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</w:t>
      </w:r>
      <w:proofErr w:type="spellStart"/>
      <w:r w:rsidRPr="002116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высших</w:t>
      </w:r>
      <w:proofErr w:type="spellEnd"/>
      <w:r w:rsidRPr="002116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технических</w:t>
      </w:r>
      <w:proofErr w:type="spellEnd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16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учебных</w:t>
      </w:r>
      <w:proofErr w:type="spellEnd"/>
      <w:r w:rsidRPr="00211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16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заведений. </w:t>
      </w:r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3-е </w:t>
      </w:r>
      <w:proofErr w:type="spellStart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изд</w:t>
      </w:r>
      <w:proofErr w:type="spellEnd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16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11661">
        <w:rPr>
          <w:rFonts w:ascii="Times New Roman" w:hAnsi="Times New Roman" w:cs="Times New Roman"/>
          <w:bCs/>
          <w:sz w:val="28"/>
          <w:szCs w:val="28"/>
        </w:rPr>
        <w:t>/</w:t>
      </w:r>
      <w:r w:rsidRPr="00211661">
        <w:rPr>
          <w:rFonts w:ascii="Times New Roman" w:hAnsi="Times New Roman" w:cs="Times New Roman"/>
          <w:sz w:val="28"/>
          <w:szCs w:val="28"/>
        </w:rPr>
        <w:t xml:space="preserve"> Ю.М. </w:t>
      </w:r>
      <w:r w:rsidRPr="002116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1661">
        <w:rPr>
          <w:rFonts w:ascii="Times New Roman" w:hAnsi="Times New Roman" w:cs="Times New Roman"/>
          <w:sz w:val="28"/>
          <w:szCs w:val="28"/>
        </w:rPr>
        <w:t>Лахтин</w:t>
      </w:r>
      <w:proofErr w:type="spellEnd"/>
      <w:r w:rsidRPr="00211661">
        <w:rPr>
          <w:rFonts w:ascii="Times New Roman" w:hAnsi="Times New Roman" w:cs="Times New Roman"/>
          <w:sz w:val="28"/>
          <w:szCs w:val="28"/>
        </w:rPr>
        <w:t xml:space="preserve">, В.П. Леонтьева.  </w:t>
      </w:r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– М.:</w:t>
      </w:r>
      <w:r w:rsidRPr="002116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Машиностроение</w:t>
      </w:r>
      <w:proofErr w:type="spellEnd"/>
      <w:r w:rsidRPr="00211661">
        <w:rPr>
          <w:rFonts w:ascii="Times New Roman" w:hAnsi="Times New Roman" w:cs="Times New Roman"/>
          <w:sz w:val="28"/>
          <w:szCs w:val="28"/>
          <w:shd w:val="clear" w:color="auto" w:fill="FFFFFF"/>
        </w:rPr>
        <w:t>, 1990. – 520 с.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2.</w:t>
      </w:r>
    </w:p>
    <w:sectPr w:rsidR="00F42E3F" w:rsidRPr="00211661" w:rsidSect="00F42E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EE" w:rsidRDefault="006406EE" w:rsidP="00F42E3F">
      <w:pPr>
        <w:spacing w:after="0" w:line="240" w:lineRule="auto"/>
      </w:pPr>
      <w:r>
        <w:separator/>
      </w:r>
    </w:p>
  </w:endnote>
  <w:endnote w:type="continuationSeparator" w:id="0">
    <w:p w:rsidR="006406EE" w:rsidRDefault="006406EE" w:rsidP="00F4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EE" w:rsidRDefault="006406EE" w:rsidP="00F42E3F">
      <w:pPr>
        <w:spacing w:after="0" w:line="240" w:lineRule="auto"/>
      </w:pPr>
      <w:r>
        <w:separator/>
      </w:r>
    </w:p>
  </w:footnote>
  <w:footnote w:type="continuationSeparator" w:id="0">
    <w:p w:rsidR="006406EE" w:rsidRDefault="006406EE" w:rsidP="00F42E3F">
      <w:pPr>
        <w:spacing w:after="0" w:line="240" w:lineRule="auto"/>
      </w:pPr>
      <w:r>
        <w:continuationSeparator/>
      </w:r>
    </w:p>
  </w:footnote>
  <w:footnote w:id="1">
    <w:p w:rsidR="00F42E3F" w:rsidRPr="00EB1D64" w:rsidRDefault="00F42E3F" w:rsidP="00F42E3F">
      <w:pPr>
        <w:pStyle w:val="a3"/>
        <w:rPr>
          <w:lang w:val="uk-UA"/>
        </w:rPr>
      </w:pPr>
      <w:r w:rsidRPr="00F957D8">
        <w:rPr>
          <w:rStyle w:val="a5"/>
          <w:sz w:val="24"/>
          <w:szCs w:val="24"/>
        </w:rPr>
        <w:t>*</w:t>
      </w:r>
      <w:r w:rsidRPr="00F957D8">
        <w:rPr>
          <w:sz w:val="24"/>
          <w:szCs w:val="24"/>
        </w:rPr>
        <w:t xml:space="preserve"> </w:t>
      </w:r>
      <w:r w:rsidRPr="00F957D8">
        <w:rPr>
          <w:sz w:val="24"/>
          <w:szCs w:val="24"/>
          <w:lang w:val="uk-UA"/>
        </w:rPr>
        <w:t xml:space="preserve">Науковий керівник – </w:t>
      </w:r>
      <w:proofErr w:type="spellStart"/>
      <w:r w:rsidRPr="00F957D8">
        <w:rPr>
          <w:sz w:val="24"/>
          <w:szCs w:val="24"/>
          <w:lang w:val="uk-UA"/>
        </w:rPr>
        <w:t>д.т.н</w:t>
      </w:r>
      <w:proofErr w:type="spellEnd"/>
      <w:r w:rsidRPr="00F957D8">
        <w:rPr>
          <w:sz w:val="24"/>
          <w:szCs w:val="24"/>
          <w:lang w:val="uk-UA"/>
        </w:rPr>
        <w:t xml:space="preserve">., професор </w:t>
      </w:r>
      <w:r>
        <w:rPr>
          <w:sz w:val="24"/>
          <w:szCs w:val="24"/>
          <w:lang w:val="uk-UA"/>
        </w:rPr>
        <w:t>Сидоров С.С.</w:t>
      </w:r>
      <w:r>
        <w:rPr>
          <w:lang w:val="uk-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3F"/>
    <w:rsid w:val="00121A76"/>
    <w:rsid w:val="002F3E3E"/>
    <w:rsid w:val="004F1442"/>
    <w:rsid w:val="006406EE"/>
    <w:rsid w:val="00F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F42E3F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5">
    <w:name w:val="footnote reference"/>
    <w:basedOn w:val="a0"/>
    <w:uiPriority w:val="99"/>
    <w:semiHidden/>
    <w:unhideWhenUsed/>
    <w:rsid w:val="00F42E3F"/>
    <w:rPr>
      <w:vertAlign w:val="superscript"/>
    </w:rPr>
  </w:style>
  <w:style w:type="character" w:customStyle="1" w:styleId="apple-converted-space">
    <w:name w:val="apple-converted-space"/>
    <w:basedOn w:val="a0"/>
    <w:rsid w:val="00F4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F42E3F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5">
    <w:name w:val="footnote reference"/>
    <w:basedOn w:val="a0"/>
    <w:uiPriority w:val="99"/>
    <w:semiHidden/>
    <w:unhideWhenUsed/>
    <w:rsid w:val="00F42E3F"/>
    <w:rPr>
      <w:vertAlign w:val="superscript"/>
    </w:rPr>
  </w:style>
  <w:style w:type="character" w:customStyle="1" w:styleId="apple-converted-space">
    <w:name w:val="apple-converted-space"/>
    <w:basedOn w:val="a0"/>
    <w:rsid w:val="00F4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</dc:creator>
  <cp:lastModifiedBy>Olga</cp:lastModifiedBy>
  <cp:revision>2</cp:revision>
  <dcterms:created xsi:type="dcterms:W3CDTF">2018-02-04T19:02:00Z</dcterms:created>
  <dcterms:modified xsi:type="dcterms:W3CDTF">2018-02-04T19:02:00Z</dcterms:modified>
</cp:coreProperties>
</file>